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E539F" w14:textId="77777777" w:rsidR="00505B93" w:rsidRDefault="00505B93">
      <w:pPr>
        <w:pStyle w:val="p1"/>
      </w:pPr>
      <w:bookmarkStart w:id="0" w:name="_GoBack"/>
      <w:bookmarkEnd w:id="0"/>
    </w:p>
    <w:p w14:paraId="72DADFB0" w14:textId="77777777" w:rsidR="00505B93" w:rsidRDefault="00505B93">
      <w:pPr>
        <w:pStyle w:val="p2"/>
      </w:pPr>
      <w:r>
        <w:rPr>
          <w:rStyle w:val="s1"/>
        </w:rPr>
        <w:t>МИНИСТЕРСТВО НАУКИ И ВЫСШЕО ОБРАЗОВАНИЯ РОССИЙСКОЙ ФЕДЕРАЦИИ</w:t>
      </w:r>
    </w:p>
    <w:p w14:paraId="51C4568D" w14:textId="77777777" w:rsidR="00505B93" w:rsidRDefault="00505B93">
      <w:pPr>
        <w:pStyle w:val="p2"/>
      </w:pPr>
      <w:r>
        <w:rPr>
          <w:rStyle w:val="s2"/>
        </w:rPr>
        <w:t>ФЕДЕРАЛЬНОЕ ГОСУДАРСТВЕННОЕ БЮДЖЕТНОЕ</w:t>
      </w:r>
    </w:p>
    <w:p w14:paraId="7439438C" w14:textId="77777777" w:rsidR="00505B93" w:rsidRDefault="00505B93">
      <w:pPr>
        <w:pStyle w:val="p2"/>
      </w:pPr>
      <w:r>
        <w:rPr>
          <w:rStyle w:val="s2"/>
        </w:rPr>
        <w:t>ОБРАЗОВАТЕЛЬНОЕ УЧРЕЖДЕНИЕ ВЫСШЕГО ОБРАЗОВАНИЯ «ДОНСКОЙ ГОСУДАРСТВЕННЫЙ ТЕХНИЧЕСКИЙ УНИВЕРСИТЕТ»</w:t>
      </w:r>
    </w:p>
    <w:p w14:paraId="53E15A61" w14:textId="77777777" w:rsidR="00505B93" w:rsidRDefault="00505B93">
      <w:pPr>
        <w:pStyle w:val="p2"/>
      </w:pPr>
      <w:r>
        <w:rPr>
          <w:rStyle w:val="s2"/>
        </w:rPr>
        <w:t>(ДГТУ)</w:t>
      </w:r>
    </w:p>
    <w:p w14:paraId="07551348" w14:textId="77777777" w:rsidR="00505B93" w:rsidRDefault="00505B93">
      <w:pPr>
        <w:pStyle w:val="p3"/>
      </w:pPr>
    </w:p>
    <w:p w14:paraId="65D1750A" w14:textId="77777777" w:rsidR="00505B93" w:rsidRDefault="00505B93">
      <w:pPr>
        <w:pStyle w:val="p4"/>
      </w:pPr>
      <w:r>
        <w:rPr>
          <w:rStyle w:val="s4"/>
        </w:rPr>
        <w:t>Отзыв</w:t>
      </w:r>
    </w:p>
    <w:p w14:paraId="2F83F034" w14:textId="34678EA1" w:rsidR="00505B93" w:rsidRDefault="00505B93">
      <w:pPr>
        <w:pStyle w:val="p5"/>
      </w:pPr>
      <w:r>
        <w:rPr>
          <w:rStyle w:val="s3"/>
        </w:rPr>
        <w:t xml:space="preserve">руководителя на магистерскую диссертацию </w:t>
      </w:r>
    </w:p>
    <w:p w14:paraId="73A2C01F" w14:textId="77777777" w:rsidR="00505B93" w:rsidRDefault="00505B93">
      <w:pPr>
        <w:pStyle w:val="p6"/>
      </w:pPr>
    </w:p>
    <w:p w14:paraId="45B15F2C" w14:textId="0BCB4791" w:rsidR="00505B93" w:rsidRDefault="00505B93">
      <w:pPr>
        <w:pStyle w:val="p7"/>
      </w:pPr>
      <w:r>
        <w:rPr>
          <w:rStyle w:val="s1"/>
        </w:rPr>
        <w:t>Лысенко Татьяны Александровны</w:t>
      </w:r>
    </w:p>
    <w:p w14:paraId="409CE2D7" w14:textId="77777777" w:rsidR="00505B93" w:rsidRDefault="00505B93">
      <w:pPr>
        <w:pStyle w:val="p8"/>
      </w:pPr>
    </w:p>
    <w:p w14:paraId="5DB7335C" w14:textId="345941CD" w:rsidR="00505B93" w:rsidRPr="00D72B56" w:rsidRDefault="00505B93" w:rsidP="00D72B56">
      <w:pPr>
        <w:pStyle w:val="p9"/>
        <w:jc w:val="left"/>
        <w:rPr>
          <w:sz w:val="24"/>
          <w:szCs w:val="24"/>
          <w:u w:val="single"/>
        </w:rPr>
      </w:pPr>
      <w:r w:rsidRPr="00D72B56">
        <w:rPr>
          <w:rStyle w:val="s1"/>
          <w:sz w:val="24"/>
          <w:szCs w:val="24"/>
          <w:u w:val="single"/>
        </w:rPr>
        <w:t>по теме:</w:t>
      </w:r>
      <w:r w:rsidRPr="00D72B56">
        <w:rPr>
          <w:rStyle w:val="s5"/>
          <w:sz w:val="24"/>
          <w:szCs w:val="24"/>
          <w:u w:val="single"/>
        </w:rPr>
        <w:t xml:space="preserve"> </w:t>
      </w:r>
      <w:r w:rsidRPr="00D72B56">
        <w:rPr>
          <w:rStyle w:val="s1"/>
          <w:sz w:val="24"/>
          <w:szCs w:val="24"/>
          <w:u w:val="single"/>
        </w:rPr>
        <w:t>«</w:t>
      </w:r>
      <w:r w:rsidR="00D72B56" w:rsidRPr="00D72B56">
        <w:rPr>
          <w:rStyle w:val="s1"/>
          <w:sz w:val="24"/>
          <w:szCs w:val="24"/>
          <w:u w:val="single"/>
        </w:rPr>
        <w:t xml:space="preserve">Особенности адаптации военнослужащих, проходящих срочную службу, с различным </w:t>
      </w:r>
      <w:r w:rsidR="00D72B56">
        <w:rPr>
          <w:rStyle w:val="s1"/>
          <w:sz w:val="24"/>
          <w:szCs w:val="24"/>
          <w:u w:val="single"/>
        </w:rPr>
        <w:t>уровнем социального и</w:t>
      </w:r>
      <w:r w:rsidR="00D72B56" w:rsidRPr="00D72B56">
        <w:rPr>
          <w:rStyle w:val="s1"/>
          <w:sz w:val="24"/>
          <w:szCs w:val="24"/>
          <w:u w:val="single"/>
        </w:rPr>
        <w:t>нтеллекта</w:t>
      </w:r>
      <w:r w:rsidRPr="00D72B56">
        <w:rPr>
          <w:rStyle w:val="s1"/>
          <w:sz w:val="24"/>
          <w:szCs w:val="24"/>
          <w:u w:val="single"/>
        </w:rPr>
        <w:t>».</w:t>
      </w:r>
      <w:r w:rsidR="00D72B56">
        <w:rPr>
          <w:rStyle w:val="s1"/>
          <w:sz w:val="24"/>
          <w:szCs w:val="24"/>
          <w:u w:val="single"/>
        </w:rPr>
        <w:t>____________________________</w:t>
      </w:r>
    </w:p>
    <w:p w14:paraId="583A47C8" w14:textId="77777777" w:rsidR="00505B93" w:rsidRDefault="00505B93">
      <w:pPr>
        <w:pStyle w:val="p10"/>
      </w:pPr>
      <w:r>
        <w:rPr>
          <w:rStyle w:val="s6"/>
        </w:rPr>
        <w:t>(наименование темы ВКР по приказу)</w:t>
      </w:r>
    </w:p>
    <w:p w14:paraId="4EE0AB0F" w14:textId="6D767B14" w:rsidR="00505B93" w:rsidRPr="00D72B56" w:rsidRDefault="00D72B56">
      <w:pPr>
        <w:pStyle w:val="p11"/>
        <w:rPr>
          <w:sz w:val="24"/>
          <w:szCs w:val="24"/>
          <w:u w:val="single"/>
        </w:rPr>
      </w:pPr>
      <w:r>
        <w:rPr>
          <w:rStyle w:val="s7"/>
          <w:sz w:val="24"/>
          <w:szCs w:val="24"/>
          <w:u w:val="single"/>
        </w:rPr>
        <w:t>_______</w:t>
      </w:r>
      <w:r w:rsidR="00505B93" w:rsidRPr="00D72B56">
        <w:rPr>
          <w:rStyle w:val="s7"/>
          <w:sz w:val="24"/>
          <w:szCs w:val="24"/>
          <w:u w:val="single"/>
        </w:rPr>
        <w:t xml:space="preserve">Направление подготовки /специальности </w:t>
      </w:r>
      <w:r w:rsidR="004336BF" w:rsidRPr="00D72B56">
        <w:rPr>
          <w:rStyle w:val="s7"/>
          <w:sz w:val="24"/>
          <w:szCs w:val="24"/>
          <w:u w:val="single"/>
        </w:rPr>
        <w:t xml:space="preserve">37.04.01 </w:t>
      </w:r>
      <w:r w:rsidRPr="00D72B56">
        <w:rPr>
          <w:rStyle w:val="s7"/>
          <w:sz w:val="24"/>
          <w:szCs w:val="24"/>
          <w:u w:val="single"/>
        </w:rPr>
        <w:t>П</w:t>
      </w:r>
      <w:r w:rsidR="00505B93" w:rsidRPr="00D72B56">
        <w:rPr>
          <w:rStyle w:val="s7"/>
          <w:sz w:val="24"/>
          <w:szCs w:val="24"/>
          <w:u w:val="single"/>
        </w:rPr>
        <w:t>сихология</w:t>
      </w:r>
      <w:r>
        <w:rPr>
          <w:rStyle w:val="s7"/>
          <w:sz w:val="24"/>
          <w:szCs w:val="24"/>
          <w:u w:val="single"/>
        </w:rPr>
        <w:t>_________</w:t>
      </w:r>
    </w:p>
    <w:p w14:paraId="1C0F2B67" w14:textId="77777777" w:rsidR="00505B93" w:rsidRDefault="00505B93">
      <w:pPr>
        <w:pStyle w:val="p12"/>
      </w:pPr>
      <w:r>
        <w:rPr>
          <w:rStyle w:val="s6"/>
        </w:rPr>
        <w:t>(код и наименование направления/специальности подготовки)</w:t>
      </w:r>
    </w:p>
    <w:p w14:paraId="0D00D6CD" w14:textId="642F78CE" w:rsidR="00505B93" w:rsidRDefault="00D72B56">
      <w:pPr>
        <w:pStyle w:val="p13"/>
      </w:pPr>
      <w:r>
        <w:t>Направленность (профиль)__________</w:t>
      </w:r>
      <w:r w:rsidRPr="00D72B56">
        <w:rPr>
          <w:rStyle w:val="s7"/>
          <w:sz w:val="24"/>
          <w:szCs w:val="24"/>
          <w:u w:val="single"/>
        </w:rPr>
        <w:t>Когнитивная психология</w:t>
      </w:r>
      <w:r>
        <w:t xml:space="preserve"> ___________________</w:t>
      </w:r>
    </w:p>
    <w:p w14:paraId="50ACFE7B" w14:textId="77777777" w:rsidR="00D72B56" w:rsidRPr="00D72B56" w:rsidRDefault="00D72B56" w:rsidP="00D72B56">
      <w:pPr>
        <w:ind w:left="6" w:right="130"/>
        <w:jc w:val="center"/>
        <w:rPr>
          <w:rFonts w:ascii="Times New Roman" w:hAnsi="Times New Roman" w:cs="Times New Roman"/>
          <w:sz w:val="24"/>
          <w:szCs w:val="24"/>
        </w:rPr>
      </w:pPr>
      <w:r w:rsidRPr="00D72B56">
        <w:rPr>
          <w:rFonts w:ascii="Times New Roman" w:hAnsi="Times New Roman" w:cs="Times New Roman"/>
          <w:sz w:val="18"/>
          <w:szCs w:val="18"/>
        </w:rPr>
        <w:t>(наименование программы/специализации)</w:t>
      </w:r>
    </w:p>
    <w:p w14:paraId="4C379EE5" w14:textId="77777777" w:rsidR="00D72B56" w:rsidRDefault="00D72B56">
      <w:pPr>
        <w:pStyle w:val="p13"/>
      </w:pPr>
    </w:p>
    <w:p w14:paraId="743D3BC7" w14:textId="1509E1F5" w:rsidR="00505B93" w:rsidRPr="00FF2D0A" w:rsidRDefault="00505B93" w:rsidP="00FF2D0A">
      <w:pPr>
        <w:pStyle w:val="p14"/>
        <w:rPr>
          <w:sz w:val="22"/>
          <w:szCs w:val="22"/>
        </w:rPr>
      </w:pPr>
      <w:r w:rsidRPr="00FF2D0A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  <w:r w:rsidRPr="00FF2D0A">
        <w:rPr>
          <w:rStyle w:val="s1"/>
          <w:sz w:val="22"/>
          <w:szCs w:val="22"/>
        </w:rPr>
        <w:t xml:space="preserve">Представленная </w:t>
      </w:r>
      <w:r w:rsidR="00DC1036" w:rsidRPr="00FF2D0A">
        <w:rPr>
          <w:rStyle w:val="s1"/>
          <w:sz w:val="22"/>
          <w:szCs w:val="22"/>
        </w:rPr>
        <w:t xml:space="preserve">магистерская диссертация Т.А. Лысенко </w:t>
      </w:r>
      <w:r w:rsidRPr="00FF2D0A">
        <w:rPr>
          <w:rStyle w:val="s1"/>
          <w:sz w:val="22"/>
          <w:szCs w:val="22"/>
        </w:rPr>
        <w:t>посвящена актуальной проблеме. Проблема исследования</w:t>
      </w:r>
      <w:r w:rsidR="006C4329" w:rsidRPr="00FF2D0A">
        <w:rPr>
          <w:rStyle w:val="s1"/>
          <w:sz w:val="22"/>
          <w:szCs w:val="22"/>
        </w:rPr>
        <w:t xml:space="preserve"> </w:t>
      </w:r>
      <w:r w:rsidR="005B0AAD" w:rsidRPr="00FF2D0A">
        <w:rPr>
          <w:rStyle w:val="s1"/>
          <w:sz w:val="22"/>
          <w:szCs w:val="22"/>
        </w:rPr>
        <w:t xml:space="preserve">особенности адаптации военнослужащих, проходящих срочную службу, с различным уровнем социального интеллекта </w:t>
      </w:r>
      <w:r w:rsidR="00E24FD5" w:rsidRPr="00FF2D0A">
        <w:rPr>
          <w:rStyle w:val="s1"/>
          <w:sz w:val="22"/>
          <w:szCs w:val="22"/>
        </w:rPr>
        <w:t xml:space="preserve">является </w:t>
      </w:r>
      <w:r w:rsidRPr="00FF2D0A">
        <w:rPr>
          <w:rStyle w:val="s1"/>
          <w:sz w:val="22"/>
          <w:szCs w:val="22"/>
        </w:rPr>
        <w:t xml:space="preserve">актуальным направлением исследований в современной психологии, так как </w:t>
      </w:r>
      <w:r w:rsidR="00440DAD" w:rsidRPr="00FF2D0A">
        <w:rPr>
          <w:rStyle w:val="s1"/>
          <w:sz w:val="22"/>
          <w:szCs w:val="22"/>
        </w:rPr>
        <w:t>адаптация военнослужащих</w:t>
      </w:r>
      <w:r w:rsidR="002B33DC" w:rsidRPr="00FF2D0A">
        <w:rPr>
          <w:rStyle w:val="s1"/>
          <w:sz w:val="22"/>
          <w:szCs w:val="22"/>
        </w:rPr>
        <w:t>, проходящих срочную службу</w:t>
      </w:r>
      <w:r w:rsidR="006B1BFE" w:rsidRPr="00FF2D0A">
        <w:rPr>
          <w:rStyle w:val="s1"/>
          <w:sz w:val="22"/>
          <w:szCs w:val="22"/>
        </w:rPr>
        <w:t xml:space="preserve"> является одной из острых </w:t>
      </w:r>
      <w:r w:rsidRPr="00FF2D0A">
        <w:rPr>
          <w:rStyle w:val="s1"/>
          <w:sz w:val="22"/>
          <w:szCs w:val="22"/>
        </w:rPr>
        <w:t xml:space="preserve">проблем не только </w:t>
      </w:r>
      <w:r w:rsidR="006B1BFE" w:rsidRPr="00FF2D0A">
        <w:rPr>
          <w:rStyle w:val="s1"/>
          <w:sz w:val="22"/>
          <w:szCs w:val="22"/>
        </w:rPr>
        <w:t xml:space="preserve">для </w:t>
      </w:r>
      <w:r w:rsidR="00695828" w:rsidRPr="00FF2D0A">
        <w:rPr>
          <w:rStyle w:val="s1"/>
          <w:sz w:val="22"/>
          <w:szCs w:val="22"/>
        </w:rPr>
        <w:t>командного состава</w:t>
      </w:r>
      <w:r w:rsidRPr="00FF2D0A">
        <w:rPr>
          <w:rStyle w:val="s1"/>
          <w:sz w:val="22"/>
          <w:szCs w:val="22"/>
        </w:rPr>
        <w:t xml:space="preserve"> и психологов, но и для </w:t>
      </w:r>
      <w:r w:rsidR="00695828" w:rsidRPr="00FF2D0A">
        <w:rPr>
          <w:rStyle w:val="s1"/>
          <w:sz w:val="22"/>
          <w:szCs w:val="22"/>
        </w:rPr>
        <w:t>самих срочников</w:t>
      </w:r>
      <w:proofErr w:type="gramStart"/>
      <w:r w:rsidR="00695828" w:rsidRPr="00FF2D0A">
        <w:rPr>
          <w:rStyle w:val="s1"/>
          <w:sz w:val="22"/>
          <w:szCs w:val="22"/>
        </w:rPr>
        <w:t>.</w:t>
      </w:r>
      <w:r w:rsidRPr="00FF2D0A">
        <w:rPr>
          <w:rStyle w:val="s1"/>
          <w:sz w:val="22"/>
          <w:szCs w:val="22"/>
        </w:rPr>
        <w:t>.</w:t>
      </w:r>
      <w:proofErr w:type="gramEnd"/>
    </w:p>
    <w:p w14:paraId="6C2B422B" w14:textId="77763809" w:rsidR="00505B93" w:rsidRPr="00FF2D0A" w:rsidRDefault="00505B93" w:rsidP="00FF2D0A">
      <w:pPr>
        <w:pStyle w:val="p15"/>
        <w:rPr>
          <w:sz w:val="22"/>
          <w:szCs w:val="22"/>
        </w:rPr>
      </w:pPr>
      <w:r w:rsidRPr="00FF2D0A">
        <w:rPr>
          <w:rStyle w:val="s1"/>
          <w:sz w:val="22"/>
          <w:szCs w:val="22"/>
        </w:rPr>
        <w:t>Структура работы соответствует всем требованиям и отражает заявленную тему. В работе имеется введение, две главы, заключение, перечень использованных информационных ресурсов и приложения. Во введении автор обосновывает актуальность выбранной темы, обозначает объект, предмет исследования, выдвигает гипотезы, и ставит соответствующие гипотезам теоретические, методические, эмпирические задачи.</w:t>
      </w:r>
      <w:r w:rsidRPr="00FF2D0A">
        <w:rPr>
          <w:rStyle w:val="apple-converted-space"/>
          <w:sz w:val="22"/>
          <w:szCs w:val="22"/>
        </w:rPr>
        <w:t xml:space="preserve">  </w:t>
      </w:r>
      <w:r w:rsidRPr="00FF2D0A">
        <w:rPr>
          <w:rStyle w:val="s1"/>
          <w:sz w:val="22"/>
          <w:szCs w:val="22"/>
        </w:rPr>
        <w:t xml:space="preserve">В процессе теоретического исследования </w:t>
      </w:r>
      <w:r w:rsidR="006C3BD0" w:rsidRPr="00FF2D0A">
        <w:rPr>
          <w:rStyle w:val="s1"/>
          <w:sz w:val="22"/>
          <w:szCs w:val="22"/>
        </w:rPr>
        <w:t xml:space="preserve">Т.А. Лысенко </w:t>
      </w:r>
      <w:r w:rsidRPr="00FF2D0A">
        <w:rPr>
          <w:rStyle w:val="s1"/>
          <w:sz w:val="22"/>
          <w:szCs w:val="22"/>
        </w:rPr>
        <w:t xml:space="preserve">проанализировала </w:t>
      </w:r>
      <w:r w:rsidR="00146BA8" w:rsidRPr="00FF2D0A">
        <w:rPr>
          <w:rStyle w:val="s1"/>
          <w:sz w:val="22"/>
          <w:szCs w:val="22"/>
        </w:rPr>
        <w:t xml:space="preserve">70 </w:t>
      </w:r>
      <w:r w:rsidRPr="00FF2D0A">
        <w:rPr>
          <w:rStyle w:val="s1"/>
          <w:sz w:val="22"/>
          <w:szCs w:val="22"/>
        </w:rPr>
        <w:t>литературных источников.</w:t>
      </w:r>
    </w:p>
    <w:p w14:paraId="529655A5" w14:textId="77777777" w:rsidR="00505B93" w:rsidRPr="00FF2D0A" w:rsidRDefault="00505B93" w:rsidP="00FF2D0A">
      <w:pPr>
        <w:pStyle w:val="p14"/>
        <w:rPr>
          <w:sz w:val="22"/>
          <w:szCs w:val="22"/>
        </w:rPr>
      </w:pPr>
      <w:r w:rsidRPr="00FF2D0A">
        <w:rPr>
          <w:rStyle w:val="s1"/>
          <w:sz w:val="22"/>
          <w:szCs w:val="22"/>
        </w:rPr>
        <w:t>Проведенное исследование обладает теоретической и практической значимостью. В теоретической части работы автор обосновывает необходимость и актуальность проводимого эмпирического исследования.</w:t>
      </w:r>
      <w:r w:rsidRPr="00FF2D0A">
        <w:rPr>
          <w:rStyle w:val="apple-converted-space"/>
          <w:sz w:val="22"/>
          <w:szCs w:val="22"/>
        </w:rPr>
        <w:t> </w:t>
      </w:r>
    </w:p>
    <w:p w14:paraId="6C6075AD" w14:textId="6A866A76" w:rsidR="00505B93" w:rsidRPr="00FF2D0A" w:rsidRDefault="00505B93" w:rsidP="00FF2D0A">
      <w:pPr>
        <w:pStyle w:val="p14"/>
        <w:rPr>
          <w:sz w:val="22"/>
          <w:szCs w:val="22"/>
        </w:rPr>
      </w:pPr>
      <w:r w:rsidRPr="00FF2D0A">
        <w:rPr>
          <w:rStyle w:val="s1"/>
          <w:sz w:val="22"/>
          <w:szCs w:val="22"/>
        </w:rPr>
        <w:t>Рассмотрено и проанализировано понятие</w:t>
      </w:r>
      <w:r w:rsidR="00870B30" w:rsidRPr="00FF2D0A">
        <w:rPr>
          <w:rStyle w:val="s1"/>
          <w:sz w:val="22"/>
          <w:szCs w:val="22"/>
        </w:rPr>
        <w:t xml:space="preserve"> адаптация</w:t>
      </w:r>
      <w:r w:rsidR="00674C9F" w:rsidRPr="00FF2D0A">
        <w:rPr>
          <w:rStyle w:val="s1"/>
          <w:sz w:val="22"/>
          <w:szCs w:val="22"/>
        </w:rPr>
        <w:t xml:space="preserve"> и</w:t>
      </w:r>
      <w:r w:rsidRPr="00FF2D0A">
        <w:rPr>
          <w:rStyle w:val="s1"/>
          <w:sz w:val="22"/>
          <w:szCs w:val="22"/>
        </w:rPr>
        <w:t xml:space="preserve"> </w:t>
      </w:r>
      <w:r w:rsidR="00870B30" w:rsidRPr="00FF2D0A">
        <w:rPr>
          <w:rStyle w:val="s1"/>
          <w:sz w:val="22"/>
          <w:szCs w:val="22"/>
        </w:rPr>
        <w:t>социальн</w:t>
      </w:r>
      <w:r w:rsidR="00674C9F" w:rsidRPr="00FF2D0A">
        <w:rPr>
          <w:rStyle w:val="s1"/>
          <w:sz w:val="22"/>
          <w:szCs w:val="22"/>
        </w:rPr>
        <w:t>ого</w:t>
      </w:r>
      <w:r w:rsidR="00870B30" w:rsidRPr="00FF2D0A">
        <w:rPr>
          <w:rStyle w:val="s1"/>
          <w:sz w:val="22"/>
          <w:szCs w:val="22"/>
        </w:rPr>
        <w:t xml:space="preserve"> интеллект</w:t>
      </w:r>
      <w:r w:rsidR="00674C9F" w:rsidRPr="00FF2D0A">
        <w:rPr>
          <w:rStyle w:val="s1"/>
          <w:sz w:val="22"/>
          <w:szCs w:val="22"/>
        </w:rPr>
        <w:t>а</w:t>
      </w:r>
      <w:r w:rsidRPr="00FF2D0A">
        <w:rPr>
          <w:rStyle w:val="s1"/>
          <w:sz w:val="22"/>
          <w:szCs w:val="22"/>
        </w:rPr>
        <w:t xml:space="preserve">; </w:t>
      </w:r>
      <w:r w:rsidR="00BD6EBC" w:rsidRPr="00FF2D0A">
        <w:rPr>
          <w:rStyle w:val="s1"/>
          <w:sz w:val="22"/>
          <w:szCs w:val="22"/>
        </w:rPr>
        <w:t xml:space="preserve">особенности адаптации молодых </w:t>
      </w:r>
      <w:r w:rsidR="004C77A3" w:rsidRPr="00FF2D0A">
        <w:rPr>
          <w:rStyle w:val="s1"/>
          <w:sz w:val="22"/>
          <w:szCs w:val="22"/>
        </w:rPr>
        <w:t xml:space="preserve">солдат </w:t>
      </w:r>
      <w:r w:rsidR="000B52C7" w:rsidRPr="00FF2D0A">
        <w:rPr>
          <w:rStyle w:val="s1"/>
          <w:sz w:val="22"/>
          <w:szCs w:val="22"/>
        </w:rPr>
        <w:t xml:space="preserve">в современных вооружённых силах; </w:t>
      </w:r>
      <w:r w:rsidRPr="00FF2D0A">
        <w:rPr>
          <w:rStyle w:val="s1"/>
          <w:sz w:val="22"/>
          <w:szCs w:val="22"/>
        </w:rPr>
        <w:t>описа</w:t>
      </w:r>
      <w:r w:rsidR="00DA601F" w:rsidRPr="00FF2D0A">
        <w:rPr>
          <w:rStyle w:val="s1"/>
          <w:sz w:val="22"/>
          <w:szCs w:val="22"/>
        </w:rPr>
        <w:t xml:space="preserve">на организация работы </w:t>
      </w:r>
      <w:r w:rsidR="00C87DE5" w:rsidRPr="00FF2D0A">
        <w:rPr>
          <w:rStyle w:val="s1"/>
          <w:sz w:val="22"/>
          <w:szCs w:val="22"/>
        </w:rPr>
        <w:t xml:space="preserve">по психологическому </w:t>
      </w:r>
      <w:r w:rsidR="0083085E" w:rsidRPr="00FF2D0A">
        <w:rPr>
          <w:rStyle w:val="s1"/>
          <w:sz w:val="22"/>
          <w:szCs w:val="22"/>
        </w:rPr>
        <w:t xml:space="preserve">обеспечению адаптации </w:t>
      </w:r>
      <w:r w:rsidR="005251DD" w:rsidRPr="00FF2D0A">
        <w:rPr>
          <w:rStyle w:val="s1"/>
          <w:sz w:val="22"/>
          <w:szCs w:val="22"/>
        </w:rPr>
        <w:t xml:space="preserve">военнослужащих к воинской среде </w:t>
      </w:r>
      <w:r w:rsidR="00D55BF8" w:rsidRPr="00FF2D0A">
        <w:rPr>
          <w:rStyle w:val="s1"/>
          <w:sz w:val="22"/>
          <w:szCs w:val="22"/>
        </w:rPr>
        <w:t>и условиям службы по призыву.</w:t>
      </w:r>
    </w:p>
    <w:p w14:paraId="4B8F6CC7" w14:textId="12D7B907" w:rsidR="00505B93" w:rsidRPr="00FF2D0A" w:rsidRDefault="00505B93" w:rsidP="00FF2D0A">
      <w:pPr>
        <w:pStyle w:val="p15"/>
        <w:rPr>
          <w:sz w:val="22"/>
          <w:szCs w:val="22"/>
        </w:rPr>
      </w:pPr>
      <w:r w:rsidRPr="00FF2D0A">
        <w:rPr>
          <w:rStyle w:val="s1"/>
          <w:sz w:val="22"/>
          <w:szCs w:val="22"/>
        </w:rPr>
        <w:t xml:space="preserve">В эмпирической части работы с помощью статистических методов проводится установление взаимосвязей между </w:t>
      </w:r>
      <w:r w:rsidR="000E6E18" w:rsidRPr="00FF2D0A">
        <w:rPr>
          <w:rStyle w:val="s1"/>
          <w:sz w:val="22"/>
          <w:szCs w:val="22"/>
        </w:rPr>
        <w:t>адаптацией военнослужащих, проходящих срочную службу, с различным уровнем социального интеллекта</w:t>
      </w:r>
      <w:proofErr w:type="gramStart"/>
      <w:r w:rsidR="000E6E18" w:rsidRPr="00FF2D0A">
        <w:rPr>
          <w:rStyle w:val="s1"/>
          <w:sz w:val="22"/>
          <w:szCs w:val="22"/>
        </w:rPr>
        <w:t>.</w:t>
      </w:r>
      <w:r w:rsidRPr="00FF2D0A">
        <w:rPr>
          <w:rStyle w:val="s1"/>
          <w:sz w:val="22"/>
          <w:szCs w:val="22"/>
        </w:rPr>
        <w:t>.</w:t>
      </w:r>
      <w:proofErr w:type="gramEnd"/>
    </w:p>
    <w:p w14:paraId="584CDCBE" w14:textId="77777777" w:rsidR="00505B93" w:rsidRPr="00FF2D0A" w:rsidRDefault="00505B93" w:rsidP="00FF2D0A">
      <w:pPr>
        <w:pStyle w:val="p14"/>
        <w:rPr>
          <w:sz w:val="22"/>
          <w:szCs w:val="22"/>
        </w:rPr>
      </w:pPr>
      <w:r w:rsidRPr="00FF2D0A">
        <w:rPr>
          <w:rStyle w:val="s1"/>
          <w:sz w:val="22"/>
          <w:szCs w:val="22"/>
        </w:rPr>
        <w:t>В заключении автор анализирует и интерпретирует полученные результаты. Приложения содержат как первичные данные, так и результаты статистической обработки.</w:t>
      </w:r>
    </w:p>
    <w:p w14:paraId="17BD45AF" w14:textId="1B015E5F" w:rsidR="00505B93" w:rsidRPr="00FF2D0A" w:rsidRDefault="00505B93" w:rsidP="00FF2D0A">
      <w:pPr>
        <w:pStyle w:val="p14"/>
        <w:rPr>
          <w:sz w:val="22"/>
          <w:szCs w:val="22"/>
        </w:rPr>
      </w:pPr>
      <w:r w:rsidRPr="00FF2D0A">
        <w:rPr>
          <w:rStyle w:val="s1"/>
          <w:sz w:val="22"/>
          <w:szCs w:val="22"/>
        </w:rPr>
        <w:t>В ходе выполнения</w:t>
      </w:r>
      <w:r w:rsidR="00E829D7" w:rsidRPr="00FF2D0A">
        <w:rPr>
          <w:rStyle w:val="s1"/>
          <w:sz w:val="22"/>
          <w:szCs w:val="22"/>
        </w:rPr>
        <w:t xml:space="preserve"> магистерской диссертации Т.А. Лысенко</w:t>
      </w:r>
      <w:r w:rsidRPr="00FF2D0A">
        <w:rPr>
          <w:rStyle w:val="s1"/>
          <w:sz w:val="22"/>
          <w:szCs w:val="22"/>
        </w:rPr>
        <w:t xml:space="preserve"> проявила себя вполне сложившимся квалифицированным специалистом, способным самостоятельно заниматься научно-исследовательской и практической деятельностью.</w:t>
      </w:r>
      <w:r w:rsidRPr="00FF2D0A">
        <w:rPr>
          <w:rStyle w:val="apple-converted-space"/>
          <w:sz w:val="22"/>
          <w:szCs w:val="22"/>
        </w:rPr>
        <w:t> </w:t>
      </w:r>
    </w:p>
    <w:p w14:paraId="53270A30" w14:textId="172F50A8" w:rsidR="00505B93" w:rsidRPr="00FF2D0A" w:rsidRDefault="00505B93" w:rsidP="00FF2D0A">
      <w:pPr>
        <w:pStyle w:val="p14"/>
        <w:rPr>
          <w:sz w:val="22"/>
          <w:szCs w:val="22"/>
        </w:rPr>
      </w:pPr>
      <w:r w:rsidRPr="00FF2D0A">
        <w:rPr>
          <w:rStyle w:val="s1"/>
          <w:sz w:val="22"/>
          <w:szCs w:val="22"/>
        </w:rPr>
        <w:t>На основании вышесказанного можно заключить, что представленная</w:t>
      </w:r>
      <w:r w:rsidR="00E829D7" w:rsidRPr="00FF2D0A">
        <w:rPr>
          <w:rStyle w:val="s1"/>
          <w:sz w:val="22"/>
          <w:szCs w:val="22"/>
        </w:rPr>
        <w:t xml:space="preserve"> магистерская диссертация </w:t>
      </w:r>
      <w:r w:rsidRPr="00FF2D0A">
        <w:rPr>
          <w:rStyle w:val="s1"/>
          <w:sz w:val="22"/>
          <w:szCs w:val="22"/>
        </w:rPr>
        <w:t xml:space="preserve">на тему: </w:t>
      </w:r>
      <w:r w:rsidR="00E829D7" w:rsidRPr="00FF2D0A">
        <w:rPr>
          <w:rStyle w:val="s1"/>
          <w:sz w:val="22"/>
          <w:szCs w:val="22"/>
        </w:rPr>
        <w:t xml:space="preserve">«Особенности адаптации </w:t>
      </w:r>
      <w:r w:rsidR="00A56B3E" w:rsidRPr="00FF2D0A">
        <w:rPr>
          <w:rStyle w:val="s1"/>
          <w:sz w:val="22"/>
          <w:szCs w:val="22"/>
        </w:rPr>
        <w:t xml:space="preserve">военнослужащих, проходящих срочную службу, с различным уровнем социального интеллекта» </w:t>
      </w:r>
      <w:r w:rsidRPr="00FF2D0A">
        <w:rPr>
          <w:rStyle w:val="s1"/>
          <w:sz w:val="22"/>
          <w:szCs w:val="22"/>
        </w:rPr>
        <w:t>соответствует всем требованиям, предъявляемым к подобным квалификационным работам, и заслуживает положительной оценки.</w:t>
      </w:r>
    </w:p>
    <w:p w14:paraId="1BBEB572" w14:textId="77777777" w:rsidR="00505B93" w:rsidRPr="00FF2D0A" w:rsidRDefault="00505B93">
      <w:pPr>
        <w:pStyle w:val="p16"/>
        <w:rPr>
          <w:sz w:val="22"/>
          <w:szCs w:val="22"/>
        </w:rPr>
      </w:pPr>
    </w:p>
    <w:p w14:paraId="7E43A05D" w14:textId="77777777" w:rsidR="00505B93" w:rsidRPr="00D72B56" w:rsidRDefault="00505B93">
      <w:pPr>
        <w:pStyle w:val="p6"/>
        <w:rPr>
          <w:sz w:val="22"/>
          <w:szCs w:val="22"/>
        </w:rPr>
      </w:pPr>
    </w:p>
    <w:p w14:paraId="036C1AB5" w14:textId="77777777" w:rsidR="00505B93" w:rsidRPr="00D72B56" w:rsidRDefault="00505B93">
      <w:pPr>
        <w:pStyle w:val="p17"/>
        <w:rPr>
          <w:sz w:val="22"/>
          <w:szCs w:val="22"/>
        </w:rPr>
      </w:pPr>
      <w:r w:rsidRPr="00D72B56">
        <w:rPr>
          <w:rStyle w:val="s8"/>
          <w:sz w:val="22"/>
          <w:szCs w:val="22"/>
        </w:rPr>
        <w:t>Доцент кафедры «ПОиОП»_</w:t>
      </w:r>
      <w:r w:rsidRPr="00D72B56">
        <w:rPr>
          <w:rStyle w:val="apple-tab-span"/>
          <w:sz w:val="22"/>
          <w:szCs w:val="22"/>
        </w:rPr>
        <w:tab/>
      </w:r>
      <w:r w:rsidRPr="00D72B56">
        <w:rPr>
          <w:rStyle w:val="s7"/>
          <w:sz w:val="22"/>
          <w:szCs w:val="22"/>
        </w:rPr>
        <w:t xml:space="preserve"> </w:t>
      </w:r>
      <w:r w:rsidRPr="00D72B56">
        <w:rPr>
          <w:rStyle w:val="apple-converted-space"/>
          <w:sz w:val="22"/>
          <w:szCs w:val="22"/>
        </w:rPr>
        <w:t xml:space="preserve">          </w:t>
      </w:r>
      <w:r w:rsidRPr="00D72B56">
        <w:rPr>
          <w:rStyle w:val="s7"/>
          <w:sz w:val="22"/>
          <w:szCs w:val="22"/>
        </w:rPr>
        <w:t xml:space="preserve">_______________ </w:t>
      </w:r>
      <w:r w:rsidRPr="00D72B56">
        <w:rPr>
          <w:rStyle w:val="apple-converted-space"/>
          <w:sz w:val="22"/>
          <w:szCs w:val="22"/>
        </w:rPr>
        <w:t xml:space="preserve">      </w:t>
      </w:r>
      <w:r w:rsidRPr="00D72B56">
        <w:rPr>
          <w:rStyle w:val="s7"/>
          <w:sz w:val="22"/>
          <w:szCs w:val="22"/>
        </w:rPr>
        <w:t>/</w:t>
      </w:r>
      <w:r w:rsidRPr="00D72B56">
        <w:rPr>
          <w:rStyle w:val="s8"/>
          <w:sz w:val="22"/>
          <w:szCs w:val="22"/>
        </w:rPr>
        <w:t xml:space="preserve"> Короченцева А.В. </w:t>
      </w:r>
      <w:r w:rsidRPr="00D72B56">
        <w:rPr>
          <w:rStyle w:val="s7"/>
          <w:sz w:val="22"/>
          <w:szCs w:val="22"/>
        </w:rPr>
        <w:t>/</w:t>
      </w:r>
    </w:p>
    <w:p w14:paraId="65493C3C" w14:textId="749A234F" w:rsidR="00505B93" w:rsidRPr="00FF2D0A" w:rsidRDefault="00505B93">
      <w:pPr>
        <w:pStyle w:val="p18"/>
        <w:rPr>
          <w:sz w:val="16"/>
          <w:szCs w:val="16"/>
        </w:rPr>
      </w:pPr>
      <w:r w:rsidRPr="00FF2D0A">
        <w:rPr>
          <w:rStyle w:val="apple-converted-space"/>
          <w:sz w:val="16"/>
          <w:szCs w:val="16"/>
        </w:rPr>
        <w:t xml:space="preserve">         </w:t>
      </w:r>
      <w:r w:rsidRPr="00FF2D0A">
        <w:rPr>
          <w:rStyle w:val="s6"/>
          <w:sz w:val="16"/>
          <w:szCs w:val="16"/>
        </w:rPr>
        <w:t>(должность)</w:t>
      </w:r>
      <w:r w:rsidR="00FF2D0A" w:rsidRPr="00FF2D0A">
        <w:rPr>
          <w:rStyle w:val="apple-tab-span"/>
          <w:sz w:val="16"/>
          <w:szCs w:val="16"/>
        </w:rPr>
        <w:tab/>
      </w:r>
      <w:r w:rsidR="00FF2D0A" w:rsidRPr="00FF2D0A">
        <w:rPr>
          <w:rStyle w:val="apple-tab-span"/>
          <w:sz w:val="16"/>
          <w:szCs w:val="16"/>
        </w:rPr>
        <w:tab/>
      </w:r>
      <w:r w:rsidR="00FF2D0A" w:rsidRPr="00FF2D0A">
        <w:rPr>
          <w:rStyle w:val="apple-tab-span"/>
          <w:sz w:val="16"/>
          <w:szCs w:val="16"/>
        </w:rPr>
        <w:tab/>
      </w:r>
      <w:r w:rsidR="00FF2D0A">
        <w:rPr>
          <w:rStyle w:val="apple-tab-span"/>
          <w:sz w:val="16"/>
          <w:szCs w:val="16"/>
        </w:rPr>
        <w:t xml:space="preserve">                         </w:t>
      </w:r>
      <w:r w:rsidRPr="00FF2D0A">
        <w:rPr>
          <w:rStyle w:val="s6"/>
          <w:sz w:val="16"/>
          <w:szCs w:val="16"/>
        </w:rPr>
        <w:t xml:space="preserve">(подпись) </w:t>
      </w:r>
      <w:r w:rsidRPr="00FF2D0A">
        <w:rPr>
          <w:rStyle w:val="apple-converted-space"/>
          <w:sz w:val="16"/>
          <w:szCs w:val="16"/>
        </w:rPr>
        <w:t xml:space="preserve">                                  </w:t>
      </w:r>
      <w:r w:rsidRPr="00FF2D0A">
        <w:rPr>
          <w:rStyle w:val="s6"/>
          <w:sz w:val="16"/>
          <w:szCs w:val="16"/>
        </w:rPr>
        <w:t>(Ф.И.О.)</w:t>
      </w:r>
    </w:p>
    <w:p w14:paraId="27C0D397" w14:textId="77777777" w:rsidR="00FF2D0A" w:rsidRDefault="00505B93">
      <w:pPr>
        <w:pStyle w:val="p20"/>
        <w:rPr>
          <w:rStyle w:val="apple-converted-space"/>
          <w:sz w:val="22"/>
          <w:szCs w:val="22"/>
        </w:rPr>
      </w:pPr>
      <w:r w:rsidRPr="00D72B56">
        <w:rPr>
          <w:rStyle w:val="apple-converted-space"/>
          <w:sz w:val="22"/>
          <w:szCs w:val="22"/>
        </w:rPr>
        <w:t xml:space="preserve">    </w:t>
      </w:r>
    </w:p>
    <w:p w14:paraId="0A3303DB" w14:textId="736FC0D7" w:rsidR="00505B93" w:rsidRDefault="00505B93" w:rsidP="00FF2D0A">
      <w:pPr>
        <w:pStyle w:val="p20"/>
      </w:pPr>
      <w:r w:rsidRPr="00D72B56">
        <w:rPr>
          <w:rStyle w:val="apple-converted-space"/>
          <w:sz w:val="22"/>
          <w:szCs w:val="22"/>
        </w:rPr>
        <w:t xml:space="preserve">  </w:t>
      </w:r>
      <w:r w:rsidRPr="00D72B56">
        <w:rPr>
          <w:rStyle w:val="s7"/>
          <w:sz w:val="22"/>
          <w:szCs w:val="22"/>
        </w:rPr>
        <w:t>«</w:t>
      </w:r>
      <w:r w:rsidR="00B62368" w:rsidRPr="00D72B56">
        <w:rPr>
          <w:rStyle w:val="s7"/>
          <w:sz w:val="22"/>
          <w:szCs w:val="22"/>
        </w:rPr>
        <w:t xml:space="preserve">   </w:t>
      </w:r>
      <w:r w:rsidR="00FF2D0A">
        <w:rPr>
          <w:rStyle w:val="s7"/>
          <w:sz w:val="22"/>
          <w:szCs w:val="22"/>
        </w:rPr>
        <w:t xml:space="preserve">      </w:t>
      </w:r>
      <w:r w:rsidR="006108E4" w:rsidRPr="00D72B56">
        <w:rPr>
          <w:rStyle w:val="s7"/>
          <w:sz w:val="22"/>
          <w:szCs w:val="22"/>
        </w:rPr>
        <w:t xml:space="preserve">» декабря </w:t>
      </w:r>
      <w:r w:rsidRPr="00D72B56">
        <w:rPr>
          <w:rStyle w:val="s7"/>
          <w:sz w:val="22"/>
          <w:szCs w:val="22"/>
        </w:rPr>
        <w:t xml:space="preserve"> 2022</w:t>
      </w:r>
      <w:r w:rsidR="00FF2D0A">
        <w:rPr>
          <w:rStyle w:val="s7"/>
          <w:sz w:val="22"/>
          <w:szCs w:val="22"/>
        </w:rPr>
        <w:t xml:space="preserve"> </w:t>
      </w:r>
      <w:r w:rsidRPr="00D72B56">
        <w:rPr>
          <w:rStyle w:val="s7"/>
          <w:sz w:val="22"/>
          <w:szCs w:val="22"/>
        </w:rPr>
        <w:t>г.</w:t>
      </w:r>
    </w:p>
    <w:p w14:paraId="6227A89F" w14:textId="77777777" w:rsidR="00505B93" w:rsidRDefault="00505B93">
      <w:pPr>
        <w:pStyle w:val="p23"/>
      </w:pPr>
      <w:r>
        <w:rPr>
          <w:rStyle w:val="apple-converted-space"/>
        </w:rPr>
        <w:t> </w:t>
      </w:r>
    </w:p>
    <w:p w14:paraId="267CC137" w14:textId="77777777" w:rsidR="00505B93" w:rsidRDefault="00505B93">
      <w:pPr>
        <w:pStyle w:val="p24"/>
      </w:pPr>
    </w:p>
    <w:p w14:paraId="5221582D" w14:textId="77777777" w:rsidR="00505B93" w:rsidRDefault="00505B93"/>
    <w:sectPr w:rsidR="00505B93" w:rsidSect="00FF2D0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93"/>
    <w:rsid w:val="000B52C7"/>
    <w:rsid w:val="000E6E18"/>
    <w:rsid w:val="00140370"/>
    <w:rsid w:val="00146BA8"/>
    <w:rsid w:val="002B33DC"/>
    <w:rsid w:val="003C0614"/>
    <w:rsid w:val="004336BF"/>
    <w:rsid w:val="00440DAD"/>
    <w:rsid w:val="0049456D"/>
    <w:rsid w:val="004C77A3"/>
    <w:rsid w:val="00505B93"/>
    <w:rsid w:val="005251DD"/>
    <w:rsid w:val="005B0AAD"/>
    <w:rsid w:val="006108E4"/>
    <w:rsid w:val="00674C9F"/>
    <w:rsid w:val="00695828"/>
    <w:rsid w:val="006B1BFE"/>
    <w:rsid w:val="006C3BD0"/>
    <w:rsid w:val="006C4329"/>
    <w:rsid w:val="007041B1"/>
    <w:rsid w:val="0083085E"/>
    <w:rsid w:val="00870B30"/>
    <w:rsid w:val="008E6A32"/>
    <w:rsid w:val="00A56B3E"/>
    <w:rsid w:val="00AB50F2"/>
    <w:rsid w:val="00B62368"/>
    <w:rsid w:val="00BD6EBC"/>
    <w:rsid w:val="00BE04AA"/>
    <w:rsid w:val="00C41741"/>
    <w:rsid w:val="00C87DE5"/>
    <w:rsid w:val="00D55BF8"/>
    <w:rsid w:val="00D72B56"/>
    <w:rsid w:val="00DA601F"/>
    <w:rsid w:val="00DC1036"/>
    <w:rsid w:val="00E24FD5"/>
    <w:rsid w:val="00E829D7"/>
    <w:rsid w:val="00FF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71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05B93"/>
    <w:pPr>
      <w:ind w:firstLine="638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2">
    <w:name w:val="p2"/>
    <w:basedOn w:val="a"/>
    <w:rsid w:val="00505B93"/>
    <w:pPr>
      <w:ind w:firstLine="638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3">
    <w:name w:val="p3"/>
    <w:basedOn w:val="a"/>
    <w:rsid w:val="00505B93"/>
    <w:pPr>
      <w:ind w:firstLine="638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505B93"/>
    <w:pPr>
      <w:ind w:firstLine="638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p5">
    <w:name w:val="p5"/>
    <w:basedOn w:val="a"/>
    <w:rsid w:val="00505B93"/>
    <w:pPr>
      <w:ind w:firstLine="638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05B93"/>
    <w:rPr>
      <w:rFonts w:ascii="Times New Roman" w:hAnsi="Times New Roman" w:cs="Times New Roman"/>
      <w:sz w:val="21"/>
      <w:szCs w:val="21"/>
    </w:rPr>
  </w:style>
  <w:style w:type="paragraph" w:customStyle="1" w:styleId="p7">
    <w:name w:val="p7"/>
    <w:basedOn w:val="a"/>
    <w:rsid w:val="00505B93"/>
    <w:pPr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8">
    <w:name w:val="p8"/>
    <w:basedOn w:val="a"/>
    <w:rsid w:val="00505B93"/>
    <w:pPr>
      <w:ind w:firstLine="540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9">
    <w:name w:val="p9"/>
    <w:basedOn w:val="a"/>
    <w:rsid w:val="00505B93"/>
    <w:pPr>
      <w:ind w:firstLine="540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10">
    <w:name w:val="p10"/>
    <w:basedOn w:val="a"/>
    <w:rsid w:val="00505B93"/>
    <w:pPr>
      <w:spacing w:after="150"/>
      <w:ind w:left="5"/>
      <w:jc w:val="center"/>
    </w:pPr>
    <w:rPr>
      <w:rFonts w:ascii="Times New Roman" w:hAnsi="Times New Roman" w:cs="Times New Roman"/>
      <w:sz w:val="14"/>
      <w:szCs w:val="14"/>
    </w:rPr>
  </w:style>
  <w:style w:type="paragraph" w:customStyle="1" w:styleId="p11">
    <w:name w:val="p11"/>
    <w:basedOn w:val="a"/>
    <w:rsid w:val="00505B93"/>
    <w:pPr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p12">
    <w:name w:val="p12"/>
    <w:basedOn w:val="a"/>
    <w:rsid w:val="00505B93"/>
    <w:pPr>
      <w:jc w:val="center"/>
    </w:pPr>
    <w:rPr>
      <w:rFonts w:ascii="Times New Roman" w:hAnsi="Times New Roman" w:cs="Times New Roman"/>
      <w:sz w:val="14"/>
      <w:szCs w:val="14"/>
    </w:rPr>
  </w:style>
  <w:style w:type="paragraph" w:customStyle="1" w:styleId="p13">
    <w:name w:val="p13"/>
    <w:basedOn w:val="a"/>
    <w:rsid w:val="00505B93"/>
    <w:pPr>
      <w:ind w:firstLine="533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14">
    <w:name w:val="p14"/>
    <w:basedOn w:val="a"/>
    <w:rsid w:val="00505B93"/>
    <w:pPr>
      <w:ind w:firstLine="533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5">
    <w:name w:val="p15"/>
    <w:basedOn w:val="a"/>
    <w:rsid w:val="00505B93"/>
    <w:pPr>
      <w:ind w:firstLine="540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6">
    <w:name w:val="p16"/>
    <w:basedOn w:val="a"/>
    <w:rsid w:val="00505B93"/>
    <w:pPr>
      <w:ind w:firstLine="533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7">
    <w:name w:val="p17"/>
    <w:basedOn w:val="a"/>
    <w:rsid w:val="00505B93"/>
    <w:pPr>
      <w:ind w:hanging="9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p18">
    <w:name w:val="p18"/>
    <w:basedOn w:val="a"/>
    <w:rsid w:val="00505B93"/>
    <w:pPr>
      <w:ind w:firstLine="113"/>
    </w:pPr>
    <w:rPr>
      <w:rFonts w:ascii="Times New Roman" w:hAnsi="Times New Roman" w:cs="Times New Roman"/>
      <w:sz w:val="14"/>
      <w:szCs w:val="14"/>
    </w:rPr>
  </w:style>
  <w:style w:type="paragraph" w:customStyle="1" w:styleId="p19">
    <w:name w:val="p19"/>
    <w:basedOn w:val="a"/>
    <w:rsid w:val="00505B93"/>
    <w:pPr>
      <w:spacing w:after="150"/>
      <w:ind w:left="525"/>
      <w:jc w:val="right"/>
    </w:pPr>
    <w:rPr>
      <w:rFonts w:ascii="Helvetica" w:hAnsi="Helvetica" w:cs="Times New Roman"/>
      <w:sz w:val="18"/>
      <w:szCs w:val="18"/>
    </w:rPr>
  </w:style>
  <w:style w:type="paragraph" w:customStyle="1" w:styleId="p20">
    <w:name w:val="p20"/>
    <w:basedOn w:val="a"/>
    <w:rsid w:val="00505B93"/>
    <w:pPr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p21">
    <w:name w:val="p21"/>
    <w:basedOn w:val="a"/>
    <w:rsid w:val="00505B93"/>
    <w:rPr>
      <w:rFonts w:ascii="Helvetica" w:hAnsi="Helvetica" w:cs="Times New Roman"/>
      <w:sz w:val="17"/>
      <w:szCs w:val="17"/>
    </w:rPr>
  </w:style>
  <w:style w:type="paragraph" w:customStyle="1" w:styleId="p22">
    <w:name w:val="p22"/>
    <w:basedOn w:val="a"/>
    <w:rsid w:val="00505B93"/>
    <w:pPr>
      <w:spacing w:after="150"/>
      <w:ind w:left="525"/>
      <w:jc w:val="center"/>
    </w:pPr>
    <w:rPr>
      <w:rFonts w:ascii="Helvetica" w:hAnsi="Helvetica" w:cs="Times New Roman"/>
      <w:sz w:val="21"/>
      <w:szCs w:val="21"/>
    </w:rPr>
  </w:style>
  <w:style w:type="paragraph" w:customStyle="1" w:styleId="p23">
    <w:name w:val="p23"/>
    <w:basedOn w:val="a"/>
    <w:rsid w:val="00505B93"/>
    <w:pPr>
      <w:spacing w:after="150"/>
    </w:pPr>
    <w:rPr>
      <w:rFonts w:ascii="Helvetica" w:hAnsi="Helvetica" w:cs="Times New Roman"/>
      <w:sz w:val="18"/>
      <w:szCs w:val="18"/>
    </w:rPr>
  </w:style>
  <w:style w:type="paragraph" w:customStyle="1" w:styleId="p24">
    <w:name w:val="p24"/>
    <w:basedOn w:val="a"/>
    <w:rsid w:val="00505B93"/>
    <w:pPr>
      <w:spacing w:after="150"/>
    </w:pPr>
    <w:rPr>
      <w:rFonts w:ascii="Times New Roman" w:hAnsi="Times New Roman" w:cs="Times New Roman"/>
      <w:sz w:val="21"/>
      <w:szCs w:val="21"/>
    </w:rPr>
  </w:style>
  <w:style w:type="character" w:customStyle="1" w:styleId="s1">
    <w:name w:val="s1"/>
    <w:basedOn w:val="a0"/>
    <w:rsid w:val="00505B93"/>
    <w:rPr>
      <w:rFonts w:ascii="Times New Roman" w:hAnsi="Times New Roman" w:cs="Times New Roman" w:hint="default"/>
      <w:b w:val="0"/>
      <w:bCs w:val="0"/>
      <w:i w:val="0"/>
      <w:iCs w:val="0"/>
      <w:sz w:val="21"/>
      <w:szCs w:val="21"/>
    </w:rPr>
  </w:style>
  <w:style w:type="character" w:customStyle="1" w:styleId="s2">
    <w:name w:val="s2"/>
    <w:basedOn w:val="a0"/>
    <w:rsid w:val="00505B93"/>
    <w:rPr>
      <w:rFonts w:ascii="TimesNewRomanPS-BoldMT" w:hAnsi="TimesNewRomanPS-BoldMT" w:hint="default"/>
      <w:b/>
      <w:bCs/>
      <w:i w:val="0"/>
      <w:iCs w:val="0"/>
      <w:sz w:val="21"/>
      <w:szCs w:val="21"/>
    </w:rPr>
  </w:style>
  <w:style w:type="character" w:customStyle="1" w:styleId="s3">
    <w:name w:val="s3"/>
    <w:basedOn w:val="a0"/>
    <w:rsid w:val="00505B93"/>
    <w:rPr>
      <w:rFonts w:ascii="TimesNewRomanPS-BoldMT" w:hAnsi="TimesNewRomanPS-BoldMT" w:hint="default"/>
      <w:b/>
      <w:bCs/>
      <w:i w:val="0"/>
      <w:iCs w:val="0"/>
      <w:sz w:val="24"/>
      <w:szCs w:val="24"/>
    </w:rPr>
  </w:style>
  <w:style w:type="character" w:customStyle="1" w:styleId="s4">
    <w:name w:val="s4"/>
    <w:basedOn w:val="a0"/>
    <w:rsid w:val="00505B93"/>
    <w:rPr>
      <w:rFonts w:ascii="TimesNewRomanPS-BoldMT" w:hAnsi="TimesNewRomanPS-BoldMT" w:hint="default"/>
      <w:b/>
      <w:bCs/>
      <w:i w:val="0"/>
      <w:iCs w:val="0"/>
      <w:sz w:val="27"/>
      <w:szCs w:val="27"/>
    </w:rPr>
  </w:style>
  <w:style w:type="character" w:customStyle="1" w:styleId="s5">
    <w:name w:val="s5"/>
    <w:basedOn w:val="a0"/>
    <w:rsid w:val="00505B93"/>
    <w:rPr>
      <w:rFonts w:ascii="Helvetica" w:hAnsi="Helvetica" w:hint="default"/>
      <w:b w:val="0"/>
      <w:bCs w:val="0"/>
      <w:i w:val="0"/>
      <w:iCs w:val="0"/>
      <w:sz w:val="21"/>
      <w:szCs w:val="21"/>
    </w:rPr>
  </w:style>
  <w:style w:type="character" w:customStyle="1" w:styleId="s6">
    <w:name w:val="s6"/>
    <w:basedOn w:val="a0"/>
    <w:rsid w:val="00505B93"/>
    <w:rPr>
      <w:rFonts w:ascii="Times New Roman" w:hAnsi="Times New Roman" w:cs="Times New Roman" w:hint="default"/>
      <w:b w:val="0"/>
      <w:bCs w:val="0"/>
      <w:i w:val="0"/>
      <w:iCs w:val="0"/>
      <w:sz w:val="14"/>
      <w:szCs w:val="14"/>
    </w:rPr>
  </w:style>
  <w:style w:type="character" w:customStyle="1" w:styleId="s7">
    <w:name w:val="s7"/>
    <w:basedOn w:val="a0"/>
    <w:rsid w:val="00505B93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8">
    <w:name w:val="s8"/>
    <w:basedOn w:val="a0"/>
    <w:rsid w:val="00505B93"/>
    <w:rPr>
      <w:rFonts w:ascii="Times New Roman" w:hAnsi="Times New Roman" w:cs="Times New Roman" w:hint="default"/>
      <w:b w:val="0"/>
      <w:bCs w:val="0"/>
      <w:i w:val="0"/>
      <w:iCs w:val="0"/>
      <w:sz w:val="18"/>
      <w:szCs w:val="18"/>
      <w:u w:val="single"/>
    </w:rPr>
  </w:style>
  <w:style w:type="character" w:customStyle="1" w:styleId="apple-tab-span">
    <w:name w:val="apple-tab-span"/>
    <w:basedOn w:val="a0"/>
    <w:rsid w:val="00505B93"/>
  </w:style>
  <w:style w:type="character" w:customStyle="1" w:styleId="apple-converted-space">
    <w:name w:val="apple-converted-space"/>
    <w:basedOn w:val="a0"/>
    <w:rsid w:val="00505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05B93"/>
    <w:pPr>
      <w:ind w:firstLine="638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2">
    <w:name w:val="p2"/>
    <w:basedOn w:val="a"/>
    <w:rsid w:val="00505B93"/>
    <w:pPr>
      <w:ind w:firstLine="638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3">
    <w:name w:val="p3"/>
    <w:basedOn w:val="a"/>
    <w:rsid w:val="00505B93"/>
    <w:pPr>
      <w:ind w:firstLine="638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505B93"/>
    <w:pPr>
      <w:ind w:firstLine="638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p5">
    <w:name w:val="p5"/>
    <w:basedOn w:val="a"/>
    <w:rsid w:val="00505B93"/>
    <w:pPr>
      <w:ind w:firstLine="638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05B93"/>
    <w:rPr>
      <w:rFonts w:ascii="Times New Roman" w:hAnsi="Times New Roman" w:cs="Times New Roman"/>
      <w:sz w:val="21"/>
      <w:szCs w:val="21"/>
    </w:rPr>
  </w:style>
  <w:style w:type="paragraph" w:customStyle="1" w:styleId="p7">
    <w:name w:val="p7"/>
    <w:basedOn w:val="a"/>
    <w:rsid w:val="00505B93"/>
    <w:pPr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8">
    <w:name w:val="p8"/>
    <w:basedOn w:val="a"/>
    <w:rsid w:val="00505B93"/>
    <w:pPr>
      <w:ind w:firstLine="540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9">
    <w:name w:val="p9"/>
    <w:basedOn w:val="a"/>
    <w:rsid w:val="00505B93"/>
    <w:pPr>
      <w:ind w:firstLine="540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10">
    <w:name w:val="p10"/>
    <w:basedOn w:val="a"/>
    <w:rsid w:val="00505B93"/>
    <w:pPr>
      <w:spacing w:after="150"/>
      <w:ind w:left="5"/>
      <w:jc w:val="center"/>
    </w:pPr>
    <w:rPr>
      <w:rFonts w:ascii="Times New Roman" w:hAnsi="Times New Roman" w:cs="Times New Roman"/>
      <w:sz w:val="14"/>
      <w:szCs w:val="14"/>
    </w:rPr>
  </w:style>
  <w:style w:type="paragraph" w:customStyle="1" w:styleId="p11">
    <w:name w:val="p11"/>
    <w:basedOn w:val="a"/>
    <w:rsid w:val="00505B93"/>
    <w:pPr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p12">
    <w:name w:val="p12"/>
    <w:basedOn w:val="a"/>
    <w:rsid w:val="00505B93"/>
    <w:pPr>
      <w:jc w:val="center"/>
    </w:pPr>
    <w:rPr>
      <w:rFonts w:ascii="Times New Roman" w:hAnsi="Times New Roman" w:cs="Times New Roman"/>
      <w:sz w:val="14"/>
      <w:szCs w:val="14"/>
    </w:rPr>
  </w:style>
  <w:style w:type="paragraph" w:customStyle="1" w:styleId="p13">
    <w:name w:val="p13"/>
    <w:basedOn w:val="a"/>
    <w:rsid w:val="00505B93"/>
    <w:pPr>
      <w:ind w:firstLine="533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p14">
    <w:name w:val="p14"/>
    <w:basedOn w:val="a"/>
    <w:rsid w:val="00505B93"/>
    <w:pPr>
      <w:ind w:firstLine="533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5">
    <w:name w:val="p15"/>
    <w:basedOn w:val="a"/>
    <w:rsid w:val="00505B93"/>
    <w:pPr>
      <w:ind w:firstLine="540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6">
    <w:name w:val="p16"/>
    <w:basedOn w:val="a"/>
    <w:rsid w:val="00505B93"/>
    <w:pPr>
      <w:ind w:firstLine="533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7">
    <w:name w:val="p17"/>
    <w:basedOn w:val="a"/>
    <w:rsid w:val="00505B93"/>
    <w:pPr>
      <w:ind w:hanging="9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p18">
    <w:name w:val="p18"/>
    <w:basedOn w:val="a"/>
    <w:rsid w:val="00505B93"/>
    <w:pPr>
      <w:ind w:firstLine="113"/>
    </w:pPr>
    <w:rPr>
      <w:rFonts w:ascii="Times New Roman" w:hAnsi="Times New Roman" w:cs="Times New Roman"/>
      <w:sz w:val="14"/>
      <w:szCs w:val="14"/>
    </w:rPr>
  </w:style>
  <w:style w:type="paragraph" w:customStyle="1" w:styleId="p19">
    <w:name w:val="p19"/>
    <w:basedOn w:val="a"/>
    <w:rsid w:val="00505B93"/>
    <w:pPr>
      <w:spacing w:after="150"/>
      <w:ind w:left="525"/>
      <w:jc w:val="right"/>
    </w:pPr>
    <w:rPr>
      <w:rFonts w:ascii="Helvetica" w:hAnsi="Helvetica" w:cs="Times New Roman"/>
      <w:sz w:val="18"/>
      <w:szCs w:val="18"/>
    </w:rPr>
  </w:style>
  <w:style w:type="paragraph" w:customStyle="1" w:styleId="p20">
    <w:name w:val="p20"/>
    <w:basedOn w:val="a"/>
    <w:rsid w:val="00505B93"/>
    <w:pPr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p21">
    <w:name w:val="p21"/>
    <w:basedOn w:val="a"/>
    <w:rsid w:val="00505B93"/>
    <w:rPr>
      <w:rFonts w:ascii="Helvetica" w:hAnsi="Helvetica" w:cs="Times New Roman"/>
      <w:sz w:val="17"/>
      <w:szCs w:val="17"/>
    </w:rPr>
  </w:style>
  <w:style w:type="paragraph" w:customStyle="1" w:styleId="p22">
    <w:name w:val="p22"/>
    <w:basedOn w:val="a"/>
    <w:rsid w:val="00505B93"/>
    <w:pPr>
      <w:spacing w:after="150"/>
      <w:ind w:left="525"/>
      <w:jc w:val="center"/>
    </w:pPr>
    <w:rPr>
      <w:rFonts w:ascii="Helvetica" w:hAnsi="Helvetica" w:cs="Times New Roman"/>
      <w:sz w:val="21"/>
      <w:szCs w:val="21"/>
    </w:rPr>
  </w:style>
  <w:style w:type="paragraph" w:customStyle="1" w:styleId="p23">
    <w:name w:val="p23"/>
    <w:basedOn w:val="a"/>
    <w:rsid w:val="00505B93"/>
    <w:pPr>
      <w:spacing w:after="150"/>
    </w:pPr>
    <w:rPr>
      <w:rFonts w:ascii="Helvetica" w:hAnsi="Helvetica" w:cs="Times New Roman"/>
      <w:sz w:val="18"/>
      <w:szCs w:val="18"/>
    </w:rPr>
  </w:style>
  <w:style w:type="paragraph" w:customStyle="1" w:styleId="p24">
    <w:name w:val="p24"/>
    <w:basedOn w:val="a"/>
    <w:rsid w:val="00505B93"/>
    <w:pPr>
      <w:spacing w:after="150"/>
    </w:pPr>
    <w:rPr>
      <w:rFonts w:ascii="Times New Roman" w:hAnsi="Times New Roman" w:cs="Times New Roman"/>
      <w:sz w:val="21"/>
      <w:szCs w:val="21"/>
    </w:rPr>
  </w:style>
  <w:style w:type="character" w:customStyle="1" w:styleId="s1">
    <w:name w:val="s1"/>
    <w:basedOn w:val="a0"/>
    <w:rsid w:val="00505B93"/>
    <w:rPr>
      <w:rFonts w:ascii="Times New Roman" w:hAnsi="Times New Roman" w:cs="Times New Roman" w:hint="default"/>
      <w:b w:val="0"/>
      <w:bCs w:val="0"/>
      <w:i w:val="0"/>
      <w:iCs w:val="0"/>
      <w:sz w:val="21"/>
      <w:szCs w:val="21"/>
    </w:rPr>
  </w:style>
  <w:style w:type="character" w:customStyle="1" w:styleId="s2">
    <w:name w:val="s2"/>
    <w:basedOn w:val="a0"/>
    <w:rsid w:val="00505B93"/>
    <w:rPr>
      <w:rFonts w:ascii="TimesNewRomanPS-BoldMT" w:hAnsi="TimesNewRomanPS-BoldMT" w:hint="default"/>
      <w:b/>
      <w:bCs/>
      <w:i w:val="0"/>
      <w:iCs w:val="0"/>
      <w:sz w:val="21"/>
      <w:szCs w:val="21"/>
    </w:rPr>
  </w:style>
  <w:style w:type="character" w:customStyle="1" w:styleId="s3">
    <w:name w:val="s3"/>
    <w:basedOn w:val="a0"/>
    <w:rsid w:val="00505B93"/>
    <w:rPr>
      <w:rFonts w:ascii="TimesNewRomanPS-BoldMT" w:hAnsi="TimesNewRomanPS-BoldMT" w:hint="default"/>
      <w:b/>
      <w:bCs/>
      <w:i w:val="0"/>
      <w:iCs w:val="0"/>
      <w:sz w:val="24"/>
      <w:szCs w:val="24"/>
    </w:rPr>
  </w:style>
  <w:style w:type="character" w:customStyle="1" w:styleId="s4">
    <w:name w:val="s4"/>
    <w:basedOn w:val="a0"/>
    <w:rsid w:val="00505B93"/>
    <w:rPr>
      <w:rFonts w:ascii="TimesNewRomanPS-BoldMT" w:hAnsi="TimesNewRomanPS-BoldMT" w:hint="default"/>
      <w:b/>
      <w:bCs/>
      <w:i w:val="0"/>
      <w:iCs w:val="0"/>
      <w:sz w:val="27"/>
      <w:szCs w:val="27"/>
    </w:rPr>
  </w:style>
  <w:style w:type="character" w:customStyle="1" w:styleId="s5">
    <w:name w:val="s5"/>
    <w:basedOn w:val="a0"/>
    <w:rsid w:val="00505B93"/>
    <w:rPr>
      <w:rFonts w:ascii="Helvetica" w:hAnsi="Helvetica" w:hint="default"/>
      <w:b w:val="0"/>
      <w:bCs w:val="0"/>
      <w:i w:val="0"/>
      <w:iCs w:val="0"/>
      <w:sz w:val="21"/>
      <w:szCs w:val="21"/>
    </w:rPr>
  </w:style>
  <w:style w:type="character" w:customStyle="1" w:styleId="s6">
    <w:name w:val="s6"/>
    <w:basedOn w:val="a0"/>
    <w:rsid w:val="00505B93"/>
    <w:rPr>
      <w:rFonts w:ascii="Times New Roman" w:hAnsi="Times New Roman" w:cs="Times New Roman" w:hint="default"/>
      <w:b w:val="0"/>
      <w:bCs w:val="0"/>
      <w:i w:val="0"/>
      <w:iCs w:val="0"/>
      <w:sz w:val="14"/>
      <w:szCs w:val="14"/>
    </w:rPr>
  </w:style>
  <w:style w:type="character" w:customStyle="1" w:styleId="s7">
    <w:name w:val="s7"/>
    <w:basedOn w:val="a0"/>
    <w:rsid w:val="00505B93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8">
    <w:name w:val="s8"/>
    <w:basedOn w:val="a0"/>
    <w:rsid w:val="00505B93"/>
    <w:rPr>
      <w:rFonts w:ascii="Times New Roman" w:hAnsi="Times New Roman" w:cs="Times New Roman" w:hint="default"/>
      <w:b w:val="0"/>
      <w:bCs w:val="0"/>
      <w:i w:val="0"/>
      <w:iCs w:val="0"/>
      <w:sz w:val="18"/>
      <w:szCs w:val="18"/>
      <w:u w:val="single"/>
    </w:rPr>
  </w:style>
  <w:style w:type="character" w:customStyle="1" w:styleId="apple-tab-span">
    <w:name w:val="apple-tab-span"/>
    <w:basedOn w:val="a0"/>
    <w:rsid w:val="00505B93"/>
  </w:style>
  <w:style w:type="character" w:customStyle="1" w:styleId="apple-converted-space">
    <w:name w:val="apple-converted-space"/>
    <w:basedOn w:val="a0"/>
    <w:rsid w:val="0050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Лысенко</dc:creator>
  <cp:lastModifiedBy>RePack by Diakov</cp:lastModifiedBy>
  <cp:revision>2</cp:revision>
  <dcterms:created xsi:type="dcterms:W3CDTF">2023-10-20T17:00:00Z</dcterms:created>
  <dcterms:modified xsi:type="dcterms:W3CDTF">2023-10-20T17:00:00Z</dcterms:modified>
</cp:coreProperties>
</file>